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F931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pl-PL"/>
          <w14:ligatures w14:val="none"/>
        </w:rPr>
        <w:t>Informacje o bezpieczeństwie</w:t>
      </w:r>
    </w:p>
    <w:p w14:paraId="49BCC583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Lista ostrzeżeń dotyczących bezpieczeństwa krzyży na cmentarz oparta o wymagania Rozporządzenia (UE) 2023/988 w sprawie ogólnego bezpieczeństwa produktów (GPSR):</w:t>
      </w:r>
    </w:p>
    <w:p w14:paraId="69F1FDF7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1. Stabilność:</w:t>
      </w:r>
    </w:p>
    <w:p w14:paraId="03A8E299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Upewnij się, że krzyż jest stabilnie zamocowany, aby uniknąć przewrócenia się i potencjalnych obrażeń. Dotyczy to szczególnie krzyży wysokich lub umieszczonych na nierównym terenie.</w:t>
      </w:r>
    </w:p>
    <w:p w14:paraId="0109B059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2. Materiały:</w:t>
      </w:r>
    </w:p>
    <w:p w14:paraId="6BBEF29D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Sprawdź, czy materiały użyte do wykonania krzyża są odporne na warunki atmosferyczne i nie ulegają korozji lub degradacji, co mogłoby osłabić konstrukcję.</w:t>
      </w:r>
    </w:p>
    <w:p w14:paraId="176E584A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Unikaj krzyży wykonanych z materiałów, które mogą być toksyczne w przypadku połknięcia (np. farby zawierające ołów).</w:t>
      </w:r>
    </w:p>
    <w:p w14:paraId="7F3DD96F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3. Ostre krawędzie:</w:t>
      </w:r>
    </w:p>
    <w:p w14:paraId="02CB6D44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Upewnij się, że krzyż nie posiada ostrych krawędzi lub wystających elementów, które mogłyby spowodować skaleczenia. Dotyczy to zwłaszcza krzyży metalowych lub kamiennych.</w:t>
      </w:r>
    </w:p>
    <w:p w14:paraId="512B7995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4. Waga:</w:t>
      </w:r>
    </w:p>
    <w:p w14:paraId="0BE42599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Bądź ostrożny przy przenoszeniu lub instalowaniu ciężkich krzyży, aby uniknąć urazów pleców lub innych obrażeń. Zabezpiecz odpowiednie wsparcie lub poproś o pomoc.</w:t>
      </w:r>
    </w:p>
    <w:p w14:paraId="4A83083E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5. Dzieci:</w:t>
      </w:r>
    </w:p>
    <w:p w14:paraId="1FE00C11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Zwróć szczególną uwagę na bezpieczeństwo dzieci w pobliżu krzyży. Unikaj krzyży z małymi elementami, które mogłyby zostać połknięte.</w:t>
      </w:r>
    </w:p>
    <w:p w14:paraId="713B9DF9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6. Warunki atmosferyczne:</w:t>
      </w:r>
    </w:p>
    <w:p w14:paraId="17284355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W przypadku silnych wiatrów lub innych ekstremalnych warunków pogodowych, sprawdź stan krzyża i zabezpiecz go dodatkowo, jeśli to konieczne.</w:t>
      </w:r>
    </w:p>
    <w:p w14:paraId="7EABE0AD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7. Utrzymanie:</w:t>
      </w:r>
    </w:p>
    <w:p w14:paraId="22D75405" w14:textId="77777777" w:rsidR="003E098F" w:rsidRPr="003E098F" w:rsidRDefault="003E098F" w:rsidP="003E098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</w:pPr>
      <w:r w:rsidRPr="003E098F">
        <w:rPr>
          <w:rFonts w:ascii="Open Sans" w:eastAsia="Times New Roman" w:hAnsi="Open Sans" w:cs="Open Sans"/>
          <w:kern w:val="0"/>
          <w:sz w:val="21"/>
          <w:szCs w:val="21"/>
          <w:lang w:eastAsia="pl-PL"/>
          <w14:ligatures w14:val="none"/>
        </w:rPr>
        <w:t>- Regularnie kontroluj stan krzyża i przeprowadzaj niezbędne naprawy lub konserwację, aby zapewnić jego stabilność i bezpieczeństwo.</w:t>
      </w:r>
    </w:p>
    <w:p w14:paraId="5F7A4502" w14:textId="77777777" w:rsidR="00C05E0E" w:rsidRDefault="00C05E0E"/>
    <w:sectPr w:rsidR="00C05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8F"/>
    <w:rsid w:val="0000554F"/>
    <w:rsid w:val="0002328D"/>
    <w:rsid w:val="00051ACF"/>
    <w:rsid w:val="000532DD"/>
    <w:rsid w:val="00062737"/>
    <w:rsid w:val="00073636"/>
    <w:rsid w:val="000752D9"/>
    <w:rsid w:val="000B22FC"/>
    <w:rsid w:val="000D2F1E"/>
    <w:rsid w:val="001025EC"/>
    <w:rsid w:val="00143314"/>
    <w:rsid w:val="00145153"/>
    <w:rsid w:val="00154850"/>
    <w:rsid w:val="00154E42"/>
    <w:rsid w:val="00164289"/>
    <w:rsid w:val="00171C91"/>
    <w:rsid w:val="00172E8F"/>
    <w:rsid w:val="0017398A"/>
    <w:rsid w:val="00190631"/>
    <w:rsid w:val="001918D1"/>
    <w:rsid w:val="00195FD4"/>
    <w:rsid w:val="001A3B90"/>
    <w:rsid w:val="001A511C"/>
    <w:rsid w:val="001A5D42"/>
    <w:rsid w:val="001C300B"/>
    <w:rsid w:val="001E6C24"/>
    <w:rsid w:val="001F1DBA"/>
    <w:rsid w:val="001F3C33"/>
    <w:rsid w:val="0020448C"/>
    <w:rsid w:val="00222265"/>
    <w:rsid w:val="00227AE6"/>
    <w:rsid w:val="00227D91"/>
    <w:rsid w:val="002341D0"/>
    <w:rsid w:val="00234A24"/>
    <w:rsid w:val="002437DD"/>
    <w:rsid w:val="00247A2C"/>
    <w:rsid w:val="00254D94"/>
    <w:rsid w:val="00274740"/>
    <w:rsid w:val="00291290"/>
    <w:rsid w:val="002B1346"/>
    <w:rsid w:val="002B43E4"/>
    <w:rsid w:val="002B63C1"/>
    <w:rsid w:val="002C2F9E"/>
    <w:rsid w:val="002C495A"/>
    <w:rsid w:val="002E788E"/>
    <w:rsid w:val="003050A3"/>
    <w:rsid w:val="0033346A"/>
    <w:rsid w:val="003604BA"/>
    <w:rsid w:val="00365C59"/>
    <w:rsid w:val="00372C61"/>
    <w:rsid w:val="00384782"/>
    <w:rsid w:val="00384A67"/>
    <w:rsid w:val="00386EF6"/>
    <w:rsid w:val="003A4DBB"/>
    <w:rsid w:val="003A4F09"/>
    <w:rsid w:val="003C542E"/>
    <w:rsid w:val="003D6010"/>
    <w:rsid w:val="003E098F"/>
    <w:rsid w:val="003F5ECD"/>
    <w:rsid w:val="00400996"/>
    <w:rsid w:val="00421E91"/>
    <w:rsid w:val="00427C30"/>
    <w:rsid w:val="00447F00"/>
    <w:rsid w:val="0047400C"/>
    <w:rsid w:val="00481E47"/>
    <w:rsid w:val="00485E78"/>
    <w:rsid w:val="004A0322"/>
    <w:rsid w:val="004C576E"/>
    <w:rsid w:val="004D05DF"/>
    <w:rsid w:val="004D0A85"/>
    <w:rsid w:val="004D7F32"/>
    <w:rsid w:val="004E020D"/>
    <w:rsid w:val="004E6B54"/>
    <w:rsid w:val="004F6E78"/>
    <w:rsid w:val="0050225D"/>
    <w:rsid w:val="00535B8E"/>
    <w:rsid w:val="0054184B"/>
    <w:rsid w:val="00562EAA"/>
    <w:rsid w:val="00573BBA"/>
    <w:rsid w:val="00577E31"/>
    <w:rsid w:val="005926D5"/>
    <w:rsid w:val="00592B84"/>
    <w:rsid w:val="005A4D4B"/>
    <w:rsid w:val="005C6A82"/>
    <w:rsid w:val="0062594E"/>
    <w:rsid w:val="006259DD"/>
    <w:rsid w:val="00640A9B"/>
    <w:rsid w:val="006633D6"/>
    <w:rsid w:val="006736C7"/>
    <w:rsid w:val="00680954"/>
    <w:rsid w:val="00682254"/>
    <w:rsid w:val="006A0604"/>
    <w:rsid w:val="006D2FF8"/>
    <w:rsid w:val="006D64BD"/>
    <w:rsid w:val="006E6BA5"/>
    <w:rsid w:val="006E7AAB"/>
    <w:rsid w:val="006F015F"/>
    <w:rsid w:val="0072209A"/>
    <w:rsid w:val="007431A4"/>
    <w:rsid w:val="0074732C"/>
    <w:rsid w:val="00751A86"/>
    <w:rsid w:val="00767914"/>
    <w:rsid w:val="007923F9"/>
    <w:rsid w:val="007C7E5E"/>
    <w:rsid w:val="007D06C4"/>
    <w:rsid w:val="007D37EC"/>
    <w:rsid w:val="007D7819"/>
    <w:rsid w:val="00826EF5"/>
    <w:rsid w:val="0083463E"/>
    <w:rsid w:val="00835462"/>
    <w:rsid w:val="00874D1C"/>
    <w:rsid w:val="0088664F"/>
    <w:rsid w:val="008A0DF7"/>
    <w:rsid w:val="008A3FE8"/>
    <w:rsid w:val="008A6424"/>
    <w:rsid w:val="008A75EB"/>
    <w:rsid w:val="008D4831"/>
    <w:rsid w:val="008E3263"/>
    <w:rsid w:val="00913644"/>
    <w:rsid w:val="00913F3D"/>
    <w:rsid w:val="009411B2"/>
    <w:rsid w:val="00954792"/>
    <w:rsid w:val="00973277"/>
    <w:rsid w:val="009A57B8"/>
    <w:rsid w:val="009D16AC"/>
    <w:rsid w:val="009D584F"/>
    <w:rsid w:val="009E6F6A"/>
    <w:rsid w:val="00A03094"/>
    <w:rsid w:val="00A03793"/>
    <w:rsid w:val="00A065B0"/>
    <w:rsid w:val="00A26ED5"/>
    <w:rsid w:val="00A37629"/>
    <w:rsid w:val="00A402B4"/>
    <w:rsid w:val="00A66484"/>
    <w:rsid w:val="00A67533"/>
    <w:rsid w:val="00A82F94"/>
    <w:rsid w:val="00AB4129"/>
    <w:rsid w:val="00AE7AAE"/>
    <w:rsid w:val="00AF67C8"/>
    <w:rsid w:val="00B83099"/>
    <w:rsid w:val="00BB402D"/>
    <w:rsid w:val="00BC131B"/>
    <w:rsid w:val="00BD1043"/>
    <w:rsid w:val="00BF472E"/>
    <w:rsid w:val="00C002AB"/>
    <w:rsid w:val="00C05E0E"/>
    <w:rsid w:val="00C17E4D"/>
    <w:rsid w:val="00C20EA6"/>
    <w:rsid w:val="00C425F5"/>
    <w:rsid w:val="00C56FF5"/>
    <w:rsid w:val="00C91943"/>
    <w:rsid w:val="00C91A90"/>
    <w:rsid w:val="00CD4A8A"/>
    <w:rsid w:val="00CE0C30"/>
    <w:rsid w:val="00D038BC"/>
    <w:rsid w:val="00D03BD5"/>
    <w:rsid w:val="00D37CCE"/>
    <w:rsid w:val="00D553DB"/>
    <w:rsid w:val="00D6191C"/>
    <w:rsid w:val="00D872EE"/>
    <w:rsid w:val="00D87473"/>
    <w:rsid w:val="00D875EC"/>
    <w:rsid w:val="00D91A27"/>
    <w:rsid w:val="00DC0648"/>
    <w:rsid w:val="00E0351D"/>
    <w:rsid w:val="00E15477"/>
    <w:rsid w:val="00E15802"/>
    <w:rsid w:val="00E2350B"/>
    <w:rsid w:val="00E334A0"/>
    <w:rsid w:val="00E35718"/>
    <w:rsid w:val="00E4138A"/>
    <w:rsid w:val="00E5489D"/>
    <w:rsid w:val="00E573A3"/>
    <w:rsid w:val="00E768E2"/>
    <w:rsid w:val="00E83E8C"/>
    <w:rsid w:val="00E90276"/>
    <w:rsid w:val="00EA3D5A"/>
    <w:rsid w:val="00ED162C"/>
    <w:rsid w:val="00ED5EB7"/>
    <w:rsid w:val="00ED7747"/>
    <w:rsid w:val="00EE4B8D"/>
    <w:rsid w:val="00EF2A92"/>
    <w:rsid w:val="00F10FCE"/>
    <w:rsid w:val="00F251BE"/>
    <w:rsid w:val="00F32347"/>
    <w:rsid w:val="00F34C48"/>
    <w:rsid w:val="00F4364B"/>
    <w:rsid w:val="00F52739"/>
    <w:rsid w:val="00F65A98"/>
    <w:rsid w:val="00F74006"/>
    <w:rsid w:val="00FA0E54"/>
    <w:rsid w:val="00FC0529"/>
    <w:rsid w:val="00FC0FD4"/>
    <w:rsid w:val="00FC21F1"/>
    <w:rsid w:val="00FC6D19"/>
    <w:rsid w:val="00FC6E9F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B2DF"/>
  <w15:chartTrackingRefBased/>
  <w15:docId w15:val="{BBEA0373-4123-48B7-A7C8-732ECB73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9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9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9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9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9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9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9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9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9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2</cp:revision>
  <dcterms:created xsi:type="dcterms:W3CDTF">2025-12-02T09:27:00Z</dcterms:created>
  <dcterms:modified xsi:type="dcterms:W3CDTF">2025-12-02T09:27:00Z</dcterms:modified>
</cp:coreProperties>
</file>